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45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申请专项学科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住家地址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服务单位和地址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协会意见：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pPr>
        <w:pStyle w:val="2"/>
      </w:pPr>
      <w:r>
        <w:rPr>
          <w:rFonts w:hint="eastAsia"/>
          <w:lang w:eastAsia="zh-CN"/>
        </w:rPr>
        <w:t>世界空手道</w:t>
      </w:r>
      <w:r>
        <w:rPr>
          <w:rFonts w:hint="eastAsia"/>
        </w:rPr>
        <w:t>协会级位申请表</w:t>
      </w:r>
    </w:p>
    <w:p>
      <w:pPr>
        <w:wordWrap w:val="0"/>
        <w:jc w:val="right"/>
      </w:pPr>
      <w:r>
        <w:t>N</w:t>
      </w:r>
      <w:r>
        <w:rPr>
          <w:rFonts w:hint="eastAsia"/>
        </w:rPr>
        <w:t>o.　　　　　　　　　　　　</w:t>
      </w:r>
    </w:p>
    <w:p>
      <w:r>
        <w:rPr>
          <w:rFonts w:hint="eastAsia"/>
        </w:rPr>
        <w:t>说明：此表可复制，用A4纸填写一式三份，简历可加附页。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243AFE"/>
    <w:rsid w:val="002C31D6"/>
    <w:rsid w:val="002E1A71"/>
    <w:rsid w:val="002F6129"/>
    <w:rsid w:val="00922283"/>
    <w:rsid w:val="00961C54"/>
    <w:rsid w:val="00A8320E"/>
    <w:rsid w:val="00BC0608"/>
    <w:rsid w:val="00C8298D"/>
    <w:rsid w:val="00CB1305"/>
    <w:rsid w:val="00CC4843"/>
    <w:rsid w:val="0733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5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139</Characters>
  <Lines>1</Lines>
  <Paragraphs>1</Paragraphs>
  <TotalTime>32</TotalTime>
  <ScaleCrop>false</ScaleCrop>
  <LinksUpToDate>false</LinksUpToDate>
  <CharactersWithSpaces>162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百创网络 高顺杰网站百度推广</cp:lastModifiedBy>
  <dcterms:modified xsi:type="dcterms:W3CDTF">2019-04-27T11:29:42Z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